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FFB" w:rsidRDefault="002259AA" w:rsidP="00B96CBE">
      <w:pPr>
        <w:ind w:left="720" w:hanging="360"/>
        <w:jc w:val="center"/>
      </w:pPr>
      <w:r w:rsidRPr="002259AA">
        <w:rPr>
          <w:rFonts w:ascii="Times New Roman" w:eastAsia="Times New Roman" w:hAnsi="Times New Roman" w:cs="Times New Roman"/>
          <w:noProof/>
          <w:color w:val="FF0000"/>
          <w:sz w:val="32"/>
          <w:szCs w:val="28"/>
        </w:rPr>
        <w:drawing>
          <wp:anchor distT="0" distB="0" distL="114300" distR="114300" simplePos="0" relativeHeight="251661312" behindDoc="0" locked="0" layoutInCell="1" allowOverlap="1" wp14:anchorId="67931F40" wp14:editId="1222B931">
            <wp:simplePos x="0" y="0"/>
            <wp:positionH relativeFrom="column">
              <wp:posOffset>-228600</wp:posOffset>
            </wp:positionH>
            <wp:positionV relativeFrom="paragraph">
              <wp:posOffset>-248285</wp:posOffset>
            </wp:positionV>
            <wp:extent cx="1390015" cy="12985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7FFB" w:rsidRDefault="00427FFB" w:rsidP="00427FF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2DFE" w:rsidRPr="002259AA" w:rsidRDefault="00B96CBE" w:rsidP="002259AA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59AA">
        <w:rPr>
          <w:rFonts w:ascii="Times New Roman" w:hAnsi="Times New Roman" w:cs="Times New Roman"/>
          <w:b/>
          <w:sz w:val="28"/>
          <w:szCs w:val="28"/>
        </w:rPr>
        <w:t>Игра с мячом малой подвижности «Не ошибись»</w:t>
      </w:r>
    </w:p>
    <w:p w:rsidR="000A5954" w:rsidRPr="000A5954" w:rsidRDefault="000A5954" w:rsidP="000A59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6CBE" w:rsidRPr="00B96CBE" w:rsidRDefault="00B96CBE" w:rsidP="00427FF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96CBE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B96CBE">
        <w:rPr>
          <w:rFonts w:ascii="Times New Roman" w:hAnsi="Times New Roman" w:cs="Times New Roman"/>
          <w:sz w:val="28"/>
          <w:szCs w:val="28"/>
        </w:rPr>
        <w:t>Дети стоят по кругу, воспитатель -в центре. Бросая поочередно мяч, он называет виды туризма или какой-нибудь предмет туристического снаряжения – дети продолжают начатый список. Если игрок не поймал мяч или не смог быстро ответить, он выходит из игры. Затем роль водящего выполняет ребенок, лучше всех справившийся с заданием.</w:t>
      </w:r>
    </w:p>
    <w:sectPr w:rsidR="00B96CBE" w:rsidRPr="00B96CBE" w:rsidSect="00427FFB">
      <w:pgSz w:w="11906" w:h="16838"/>
      <w:pgMar w:top="1134" w:right="850" w:bottom="1134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294"/>
    <w:multiLevelType w:val="hybridMultilevel"/>
    <w:tmpl w:val="92B22B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A6D"/>
    <w:multiLevelType w:val="hybridMultilevel"/>
    <w:tmpl w:val="132A9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87E7C"/>
    <w:multiLevelType w:val="hybridMultilevel"/>
    <w:tmpl w:val="A010F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806"/>
    <w:rsid w:val="000527F9"/>
    <w:rsid w:val="000A5954"/>
    <w:rsid w:val="002259AA"/>
    <w:rsid w:val="00417806"/>
    <w:rsid w:val="00427FFB"/>
    <w:rsid w:val="008B2DFE"/>
    <w:rsid w:val="00B9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33E1"/>
  <w15:docId w15:val="{34476772-1A80-4F75-9A78-D3C721A3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1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17806"/>
  </w:style>
  <w:style w:type="paragraph" w:styleId="a3">
    <w:name w:val="List Paragraph"/>
    <w:basedOn w:val="a"/>
    <w:uiPriority w:val="34"/>
    <w:qFormat/>
    <w:rsid w:val="00B96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0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User3</cp:lastModifiedBy>
  <cp:revision>7</cp:revision>
  <dcterms:created xsi:type="dcterms:W3CDTF">2024-12-21T06:40:00Z</dcterms:created>
  <dcterms:modified xsi:type="dcterms:W3CDTF">2025-01-14T11:40:00Z</dcterms:modified>
</cp:coreProperties>
</file>