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B89" w:rsidRPr="003A32D8" w:rsidRDefault="003A32D8" w:rsidP="00200C2B">
      <w:pPr>
        <w:pStyle w:val="c5"/>
        <w:numPr>
          <w:ilvl w:val="0"/>
          <w:numId w:val="1"/>
        </w:numPr>
        <w:spacing w:before="0" w:beforeAutospacing="0" w:after="0" w:afterAutospacing="0"/>
        <w:jc w:val="center"/>
        <w:rPr>
          <w:rStyle w:val="c8"/>
          <w:b/>
          <w:color w:val="333333"/>
          <w:sz w:val="28"/>
          <w:szCs w:val="28"/>
        </w:rPr>
      </w:pPr>
      <w:r w:rsidRPr="003A32D8">
        <w:rPr>
          <w:b/>
          <w:sz w:val="44"/>
        </w:rPr>
        <w:pict w14:anchorId="48924B8C">
          <v:shape id="Звезда: 5 точек 352" o:spid="_x0000_s1026" style="position:absolute;left:0;text-align:left;margin-left:-50.9pt;margin-top:-10.2pt;width:102pt;height:96pt;z-index:251659264;mso-width-relative:page;mso-height-relative:page;v-text-anchor:middle" coordsize="1295400,1219200" o:spt="100" adj="0,,0" path="m1,465691r494800,4l647700,,800598,465695r494800,-4l895094,753503r152905,465693l647700,931379,247400,1219196,400305,753503xe" fillcolor="yellow" strokecolor="#2f528f" strokeweight="1pt">
            <v:stroke joinstyle="miter"/>
            <v:formulas/>
            <v:path o:connecttype="segments" o:connectlocs="647700,0;1,465691;247400,1219196;1047999,1219196;1295398,465691" o:connectangles="247,164,82,82,0" textboxrect="0,0,1295400,1219200"/>
            <v:textbox>
              <w:txbxContent>
                <w:p w:rsidR="008F2B89" w:rsidRDefault="008659CD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1</w:t>
                  </w:r>
                </w:p>
              </w:txbxContent>
            </v:textbox>
          </v:shape>
        </w:pict>
      </w:r>
      <w:r w:rsidRPr="003A32D8">
        <w:rPr>
          <w:rStyle w:val="c8"/>
          <w:b/>
          <w:color w:val="333333"/>
          <w:sz w:val="28"/>
          <w:szCs w:val="28"/>
        </w:rPr>
        <w:t>«Веселые карандаши»</w:t>
      </w:r>
      <w:r>
        <w:rPr>
          <w:rStyle w:val="c8"/>
          <w:b/>
          <w:color w:val="333333"/>
          <w:sz w:val="28"/>
          <w:szCs w:val="28"/>
        </w:rPr>
        <w:t xml:space="preserve"> (предполагает разделение на команды)</w:t>
      </w:r>
    </w:p>
    <w:p w:rsidR="008F2B89" w:rsidRDefault="008F2B89">
      <w:pPr>
        <w:pStyle w:val="c5"/>
        <w:spacing w:before="0" w:beforeAutospacing="0" w:after="0" w:afterAutospacing="0"/>
        <w:rPr>
          <w:rStyle w:val="c8"/>
          <w:color w:val="333333"/>
          <w:sz w:val="28"/>
          <w:szCs w:val="28"/>
        </w:rPr>
      </w:pPr>
    </w:p>
    <w:p w:rsidR="008F2B89" w:rsidRDefault="008F2B89">
      <w:pPr>
        <w:pStyle w:val="c5"/>
        <w:spacing w:before="0" w:beforeAutospacing="0" w:after="0" w:afterAutospacing="0"/>
        <w:rPr>
          <w:rStyle w:val="c8"/>
          <w:color w:val="333333"/>
          <w:sz w:val="28"/>
          <w:szCs w:val="28"/>
        </w:rPr>
      </w:pPr>
    </w:p>
    <w:p w:rsidR="008F2B89" w:rsidRDefault="00367FEE">
      <w:pPr>
        <w:pStyle w:val="c5"/>
        <w:spacing w:before="0" w:beforeAutospacing="0" w:after="0" w:afterAutospacing="0"/>
        <w:rPr>
          <w:rStyle w:val="c8"/>
          <w:color w:val="333333"/>
          <w:sz w:val="28"/>
          <w:szCs w:val="28"/>
        </w:rPr>
      </w:pPr>
      <w:r>
        <w:rPr>
          <w:rStyle w:val="c8"/>
          <w:color w:val="333333"/>
          <w:sz w:val="28"/>
          <w:szCs w:val="28"/>
        </w:rPr>
        <w:t xml:space="preserve"> </w:t>
      </w:r>
    </w:p>
    <w:p w:rsidR="00367FEE" w:rsidRDefault="003A32D8" w:rsidP="003A32D8">
      <w:pPr>
        <w:pStyle w:val="a3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342900</wp:posOffset>
            </wp:positionV>
            <wp:extent cx="5543550" cy="79435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" t="3944" b="1826"/>
                    <a:stretch/>
                  </pic:blipFill>
                  <pic:spPr bwMode="auto">
                    <a:xfrm>
                      <a:off x="0" y="0"/>
                      <a:ext cx="5543550" cy="794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FEE">
        <w:t xml:space="preserve">        </w:t>
      </w:r>
      <w:bookmarkStart w:id="0" w:name="_GoBack"/>
      <w:bookmarkEnd w:id="0"/>
    </w:p>
    <w:p w:rsidR="008659CD" w:rsidRDefault="008659CD" w:rsidP="00367FEE">
      <w:pPr>
        <w:pStyle w:val="a3"/>
      </w:pPr>
    </w:p>
    <w:p w:rsidR="003A32D8" w:rsidRDefault="003A32D8">
      <w:pPr>
        <w:spacing w:after="0" w:line="240" w:lineRule="auto"/>
        <w:sectPr w:rsidR="003A32D8" w:rsidSect="00200C2B"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>
        <w:br w:type="page"/>
      </w:r>
    </w:p>
    <w:p w:rsidR="00367FEE" w:rsidRDefault="003A32D8" w:rsidP="003A32D8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183515</wp:posOffset>
            </wp:positionV>
            <wp:extent cx="4133850" cy="58923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9" r="4083"/>
                    <a:stretch/>
                  </pic:blipFill>
                  <pic:spPr bwMode="auto">
                    <a:xfrm>
                      <a:off x="0" y="0"/>
                      <a:ext cx="4147976" cy="591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FEE">
        <w:t xml:space="preserve"> </w:t>
      </w:r>
      <w:r w:rsidR="00367FEE">
        <w:rPr>
          <w:noProof/>
        </w:rPr>
        <w:drawing>
          <wp:inline distT="0" distB="0" distL="0" distR="0">
            <wp:extent cx="4038600" cy="58071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49" cy="584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FEE" w:rsidSect="003A32D8">
      <w:pgSz w:w="16838" w:h="11906" w:orient="landscape"/>
      <w:pgMar w:top="851" w:right="1134" w:bottom="1701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89" w:rsidRDefault="008659CD">
      <w:pPr>
        <w:spacing w:line="240" w:lineRule="auto"/>
      </w:pPr>
      <w:r>
        <w:separator/>
      </w:r>
    </w:p>
  </w:endnote>
  <w:endnote w:type="continuationSeparator" w:id="0">
    <w:p w:rsidR="008F2B89" w:rsidRDefault="00865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89" w:rsidRDefault="008659CD">
      <w:pPr>
        <w:spacing w:after="0"/>
      </w:pPr>
      <w:r>
        <w:separator/>
      </w:r>
    </w:p>
  </w:footnote>
  <w:footnote w:type="continuationSeparator" w:id="0">
    <w:p w:rsidR="008F2B89" w:rsidRDefault="008659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74851"/>
    <w:multiLevelType w:val="hybridMultilevel"/>
    <w:tmpl w:val="523C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B032B"/>
    <w:multiLevelType w:val="hybridMultilevel"/>
    <w:tmpl w:val="F0522B60"/>
    <w:lvl w:ilvl="0" w:tplc="71180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00"/>
    <w:rsid w:val="000415C2"/>
    <w:rsid w:val="00200C2B"/>
    <w:rsid w:val="00367FEE"/>
    <w:rsid w:val="003A32D8"/>
    <w:rsid w:val="00480BDA"/>
    <w:rsid w:val="008659CD"/>
    <w:rsid w:val="008F2B89"/>
    <w:rsid w:val="00972BE5"/>
    <w:rsid w:val="00F56800"/>
    <w:rsid w:val="6B5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5799D3F6"/>
  <w15:docId w15:val="{765B9258-B284-480F-908B-DCDCA376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qFormat/>
  </w:style>
  <w:style w:type="character" w:customStyle="1" w:styleId="c15">
    <w:name w:val="c15"/>
    <w:basedOn w:val="a0"/>
    <w:qFormat/>
  </w:style>
  <w:style w:type="character" w:customStyle="1" w:styleId="c10">
    <w:name w:val="c10"/>
    <w:basedOn w:val="a0"/>
    <w:qFormat/>
  </w:style>
  <w:style w:type="paragraph" w:styleId="a3">
    <w:name w:val="Normal (Web)"/>
    <w:basedOn w:val="a"/>
    <w:uiPriority w:val="99"/>
    <w:semiHidden/>
    <w:unhideWhenUsed/>
    <w:rsid w:val="0036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7</cp:revision>
  <dcterms:created xsi:type="dcterms:W3CDTF">2024-12-20T05:54:00Z</dcterms:created>
  <dcterms:modified xsi:type="dcterms:W3CDTF">2025-01-14T12:15:00Z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D5643162EEAB4CA59CF3614072EA5003_12</vt:lpwstr>
  </property>
</Properties>
</file>