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85B" w:rsidRPr="00E44850" w:rsidRDefault="00497AEE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360"/>
        <w:jc w:val="center"/>
        <w:rPr>
          <w:rStyle w:val="c2"/>
          <w:b/>
          <w:bCs/>
          <w:sz w:val="28"/>
          <w:szCs w:val="26"/>
        </w:rPr>
      </w:pPr>
      <w:r w:rsidRPr="00E44850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-708660</wp:posOffset>
                </wp:positionH>
                <wp:positionV relativeFrom="paragraph">
                  <wp:posOffset>-320040</wp:posOffset>
                </wp:positionV>
                <wp:extent cx="1304925" cy="1215390"/>
                <wp:effectExtent l="38100" t="38100" r="47625" b="41910"/>
                <wp:wrapNone/>
                <wp:docPr id="21" name="Звезда: 5 точе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1539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785B" w:rsidRDefault="00497A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Звезда: 5 точек 21" o:spid="_x0000_s1026" style="position:absolute;left:0;text-align:left;margin-left:-55.8pt;margin-top:-25.2pt;width:102.75pt;height:9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4925,12153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" adj="-11796480,,5400" path="m1,464236r498439,4l652463,,806485,464240r498439,-4l901677,751149r154029,464238l652463,928469,249219,1215387,403248,751149,1,464236xe" fillcolor="yellow" strokecolor="#2f528f" strokeweight="1pt">
                <v:stroke joinstyle="miter"/>
                <v:formulas/>
                <v:path arrowok="t" o:connecttype="custom" o:connectlocs="1,464236;498440,464240;652463,0;806485,464240;1304924,464236;901677,751149;1055706,1215387;652463,928469;249219,1215387;403248,751149;1,464236" o:connectangles="0,0,0,0,0,0,0,0,0,0,0" textboxrect="0,0,1304925,1215390"/>
                <v:textbox>
                  <w:txbxContent>
                    <w:p w:rsidR="0075785B" w:rsidRDefault="00497AEE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4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44850">
        <w:rPr>
          <w:rStyle w:val="c2"/>
          <w:b/>
          <w:bCs/>
          <w:sz w:val="28"/>
          <w:szCs w:val="26"/>
        </w:rPr>
        <w:t>Игра «Огневой рубеж»</w:t>
      </w:r>
    </w:p>
    <w:p w:rsidR="0075785B" w:rsidRDefault="0075785B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color w:val="FF0000"/>
          <w:sz w:val="22"/>
          <w:szCs w:val="20"/>
        </w:rPr>
      </w:pPr>
    </w:p>
    <w:p w:rsidR="0075785B" w:rsidRDefault="0075785B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6"/>
        </w:rPr>
      </w:pPr>
    </w:p>
    <w:p w:rsidR="0075785B" w:rsidRDefault="0075785B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6"/>
        </w:rPr>
      </w:pPr>
    </w:p>
    <w:p w:rsidR="0075785B" w:rsidRDefault="0075785B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6"/>
        </w:rPr>
      </w:pPr>
      <w:bookmarkStart w:id="0" w:name="_GoBack"/>
      <w:bookmarkEnd w:id="0"/>
    </w:p>
    <w:p w:rsidR="0075785B" w:rsidRDefault="00497AE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0"/>
        </w:rPr>
      </w:pPr>
      <w:r>
        <w:rPr>
          <w:rStyle w:val="c0"/>
          <w:color w:val="111111"/>
          <w:sz w:val="28"/>
          <w:szCs w:val="26"/>
        </w:rPr>
        <w:t xml:space="preserve">Сбей вражеский танк. Участники по очереди метают «гранату» (мешочек с песком). С расстояния 2-3 метров стараются попасть в вертикальную мишень - макет танка (из картонных коробок). </w:t>
      </w:r>
    </w:p>
    <w:p w:rsidR="0075785B" w:rsidRDefault="0075785B"/>
    <w:sectPr w:rsidR="0075785B" w:rsidSect="00497AEE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85B" w:rsidRDefault="00497AEE">
      <w:pPr>
        <w:spacing w:line="240" w:lineRule="auto"/>
      </w:pPr>
      <w:r>
        <w:separator/>
      </w:r>
    </w:p>
  </w:endnote>
  <w:endnote w:type="continuationSeparator" w:id="0">
    <w:p w:rsidR="0075785B" w:rsidRDefault="00497A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85B" w:rsidRDefault="00497AEE">
      <w:pPr>
        <w:spacing w:after="0"/>
      </w:pPr>
      <w:r>
        <w:separator/>
      </w:r>
    </w:p>
  </w:footnote>
  <w:footnote w:type="continuationSeparator" w:id="0">
    <w:p w:rsidR="0075785B" w:rsidRDefault="00497A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859BE"/>
    <w:multiLevelType w:val="singleLevel"/>
    <w:tmpl w:val="35B859BE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883"/>
    <w:rsid w:val="00125883"/>
    <w:rsid w:val="00497AEE"/>
    <w:rsid w:val="0075785B"/>
    <w:rsid w:val="00BF35CF"/>
    <w:rsid w:val="00E44850"/>
    <w:rsid w:val="00EC34C3"/>
    <w:rsid w:val="5A31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145BBFD3-39DE-400D-8AC8-115E5A48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</w:style>
  <w:style w:type="character" w:customStyle="1" w:styleId="c0">
    <w:name w:val="c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4</cp:revision>
  <dcterms:created xsi:type="dcterms:W3CDTF">2024-12-27T08:35:00Z</dcterms:created>
  <dcterms:modified xsi:type="dcterms:W3CDTF">2025-01-13T09:45:00Z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14786934D05A476589D4F650FB0B111A_12</vt:lpwstr>
  </property>
</Properties>
</file>